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D81D" w14:textId="44900D4B" w:rsidR="005C04A3" w:rsidRDefault="005C04A3">
      <w:pPr>
        <w:keepNext/>
        <w:keepLines/>
        <w:spacing w:after="120"/>
        <w:rPr>
          <w:lang w:val="en-GB"/>
        </w:rPr>
      </w:pPr>
    </w:p>
    <w:p w14:paraId="04B0AA08" w14:textId="15A10865" w:rsidR="005C04A3" w:rsidRDefault="00000000">
      <w:pPr>
        <w:pStyle w:val="Ttulo3"/>
        <w:spacing w:before="0" w:after="120"/>
        <w:rPr>
          <w:lang w:val="en-US"/>
        </w:rPr>
      </w:pPr>
      <w:r>
        <w:rPr>
          <w:bCs/>
          <w:szCs w:val="28"/>
        </w:rPr>
        <w:t>APPLICATION TABLE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42"/>
        <w:gridCol w:w="7268"/>
      </w:tblGrid>
      <w:tr w:rsidR="005C04A3" w14:paraId="67D552F9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8ECAC1" w14:textId="199F21EC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Name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 xml:space="preserve"> &amp;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Surname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F8A0A0" w14:textId="110ACFFD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7DDCFC3C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0D24A2" w14:textId="3DEAF18B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Address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6A7270" w14:textId="31285F69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21C58B93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DC2DB6" w14:textId="62AAF3D5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City, ZIP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code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69B11E" w14:textId="280A67E6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328850F5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36A306" w14:textId="3CD45C17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Country of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residence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E9D6BD" w14:textId="0936D3FF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32969694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01C52" w14:textId="6C2F9030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Contact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E-Mail</w:t>
            </w:r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317363" w14:textId="7EA7E8D8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561B81DB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331180" w14:textId="0D89B3DB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Contact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Phone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Number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AAC71D" w14:textId="65864EA3" w:rsidR="005C04A3" w:rsidRDefault="005C04A3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5C04A3" w14:paraId="7851A372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9CA233" w14:textId="43B09FA5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Price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(VAT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excluded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>)</w:t>
            </w:r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BEC74A" w14:textId="51DC7683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r>
              <w:rPr>
                <w:rFonts w:asciiTheme="majorHAnsi" w:eastAsiaTheme="majorEastAsia" w:hAnsiTheme="majorHAnsi" w:cstheme="majorBidi"/>
                <w:color w:val="1F1F1F"/>
              </w:rPr>
              <w:t>EUR</w:t>
            </w:r>
          </w:p>
        </w:tc>
      </w:tr>
      <w:tr w:rsidR="005C04A3" w14:paraId="6EF8340A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38C9F0" w14:textId="22F20F6B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Curriculum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Vitae</w:t>
            </w:r>
            <w:proofErr w:type="spellEnd"/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5A3579" w14:textId="6410C0BD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r>
              <w:rPr>
                <w:rFonts w:asciiTheme="majorHAnsi" w:eastAsiaTheme="majorEastAsia" w:hAnsiTheme="majorHAnsi" w:cstheme="majorBidi"/>
                <w:color w:val="1F1F1F"/>
              </w:rPr>
              <w:t>ATTACHED</w:t>
            </w:r>
          </w:p>
        </w:tc>
      </w:tr>
      <w:tr w:rsidR="005C04A3" w14:paraId="42F14590" w14:textId="77777777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6A01A3" w14:textId="262ED61A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 xml:space="preserve">Legal Bases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and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>Processing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bCs/>
                <w:color w:val="1F1F1F"/>
              </w:rPr>
              <w:t xml:space="preserve"> of Personal Data</w:t>
            </w:r>
          </w:p>
        </w:tc>
        <w:tc>
          <w:tcPr>
            <w:tcW w:w="7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7A2286" w14:textId="2A874E21" w:rsidR="005C04A3" w:rsidRDefault="00000000">
            <w:pPr>
              <w:rPr>
                <w:rFonts w:asciiTheme="majorHAnsi" w:eastAsiaTheme="majorEastAsia" w:hAnsiTheme="majorHAnsi" w:cstheme="majorBidi"/>
                <w:color w:val="1F1F1F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By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submitting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my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offer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, I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confirm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I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have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been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informed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about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legal bases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and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processing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of personal data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indicated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in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"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Terms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of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Reference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for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Subcontracting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of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an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Expert for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Evaluation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of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Proposals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for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the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PHOENIX 4.0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Alliance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Initiatives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color w:val="1F1F1F"/>
              </w:rPr>
              <w:t>Programme</w:t>
            </w:r>
            <w:proofErr w:type="spellEnd"/>
            <w:r>
              <w:rPr>
                <w:rFonts w:asciiTheme="majorHAnsi" w:eastAsiaTheme="majorEastAsia" w:hAnsiTheme="majorHAnsi" w:cstheme="majorBidi"/>
                <w:color w:val="1F1F1F"/>
              </w:rPr>
              <w:t>".</w:t>
            </w:r>
          </w:p>
        </w:tc>
      </w:tr>
    </w:tbl>
    <w:p w14:paraId="33BA588E" w14:textId="4664BF32" w:rsidR="005C04A3" w:rsidRDefault="005C04A3">
      <w:pPr>
        <w:rPr>
          <w:rFonts w:asciiTheme="majorHAnsi" w:eastAsiaTheme="majorEastAsia" w:hAnsiTheme="majorHAnsi" w:cstheme="majorBidi"/>
          <w:lang w:val="en-US"/>
        </w:rPr>
      </w:pPr>
    </w:p>
    <w:p w14:paraId="55D0D27D" w14:textId="358B12E1" w:rsidR="005C04A3" w:rsidRPr="00FD5239" w:rsidRDefault="00FD5239">
      <w:pPr>
        <w:spacing w:after="240" w:line="279" w:lineRule="auto"/>
        <w:rPr>
          <w:rFonts w:asciiTheme="majorHAnsi" w:eastAsiaTheme="majorEastAsia" w:hAnsiTheme="majorHAnsi" w:cstheme="majorBidi"/>
          <w:b/>
          <w:bCs/>
          <w:color w:val="1F1F1F"/>
          <w:lang w:val="en-US"/>
        </w:rPr>
      </w:pP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The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completed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application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form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together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with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the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CV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must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be </w:t>
      </w:r>
      <w:proofErr w:type="spellStart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>submitted</w:t>
      </w:r>
      <w:proofErr w:type="spellEnd"/>
      <w:r w:rsidRPr="00FD5239">
        <w:rPr>
          <w:rFonts w:asciiTheme="majorHAnsi" w:eastAsiaTheme="majorEastAsia" w:hAnsiTheme="majorHAnsi" w:cstheme="majorBidi"/>
          <w:b/>
          <w:bCs/>
          <w:color w:val="1F1F1F"/>
        </w:rPr>
        <w:t xml:space="preserve"> to </w:t>
      </w:r>
      <w:r w:rsidRPr="00FD5239">
        <w:rPr>
          <w:rFonts w:asciiTheme="majorHAnsi" w:eastAsiaTheme="majorEastAsia" w:hAnsiTheme="majorHAnsi" w:cstheme="majorBidi"/>
          <w:b/>
          <w:bCs/>
          <w:color w:val="000000" w:themeColor="text1"/>
          <w:lang w:val="en-US"/>
        </w:rPr>
        <w:t>Dolores Ordóñez (dom@anysolution.eu</w:t>
      </w:r>
      <w:r w:rsidR="00000000" w:rsidRPr="00FD5239">
        <w:rPr>
          <w:rFonts w:asciiTheme="majorHAnsi" w:eastAsiaTheme="majorEastAsia" w:hAnsiTheme="majorHAnsi" w:cstheme="majorBidi"/>
          <w:b/>
          <w:bCs/>
          <w:color w:val="000000" w:themeColor="text1"/>
          <w:lang w:val="en-US"/>
        </w:rPr>
        <w:t xml:space="preserve">) </w:t>
      </w:r>
      <w:r w:rsidRPr="00FD5239">
        <w:rPr>
          <w:rFonts w:asciiTheme="majorHAnsi" w:eastAsiaTheme="majorEastAsia" w:hAnsiTheme="majorHAnsi" w:cstheme="majorBidi"/>
          <w:b/>
          <w:bCs/>
          <w:color w:val="000000" w:themeColor="text1"/>
          <w:lang w:val="en-US"/>
        </w:rPr>
        <w:t>and Lidia Thomas (</w:t>
      </w:r>
      <w:hyperlink r:id="rId8" w:history="1">
        <w:r w:rsidRPr="00FD5239">
          <w:rPr>
            <w:rStyle w:val="Hipervnculo"/>
            <w:rFonts w:asciiTheme="majorHAnsi" w:eastAsiaTheme="majorEastAsia" w:hAnsiTheme="majorHAnsi" w:cstheme="majorBidi"/>
            <w:b/>
            <w:bCs/>
            <w:lang w:val="en-US"/>
          </w:rPr>
          <w:t>lthomas@anysolution.eu</w:t>
        </w:r>
      </w:hyperlink>
      <w:r w:rsidRPr="00FD5239">
        <w:rPr>
          <w:rFonts w:asciiTheme="majorHAnsi" w:eastAsiaTheme="majorEastAsia" w:hAnsiTheme="majorHAnsi" w:cstheme="majorBidi"/>
          <w:b/>
          <w:bCs/>
          <w:color w:val="000000" w:themeColor="text1"/>
          <w:lang w:val="en-US"/>
        </w:rPr>
        <w:t xml:space="preserve">) </w:t>
      </w:r>
      <w:r w:rsidR="00000000" w:rsidRPr="00FD5239">
        <w:rPr>
          <w:rFonts w:asciiTheme="majorHAnsi" w:eastAsiaTheme="majorEastAsia" w:hAnsiTheme="majorHAnsi" w:cstheme="majorBidi"/>
          <w:b/>
          <w:bCs/>
          <w:color w:val="000000" w:themeColor="text1"/>
          <w:lang w:val="en-US"/>
        </w:rPr>
        <w:t xml:space="preserve">before </w:t>
      </w:r>
      <w:r w:rsidRPr="00FD5239">
        <w:rPr>
          <w:rFonts w:asciiTheme="majorHAnsi" w:eastAsiaTheme="majorEastAsia" w:hAnsiTheme="majorHAnsi" w:cstheme="majorBidi"/>
          <w:b/>
          <w:bCs/>
          <w:color w:val="1F1F1F"/>
          <w:lang w:val="en-US"/>
        </w:rPr>
        <w:t>6</w:t>
      </w:r>
      <w:r w:rsidRPr="00FD5239">
        <w:rPr>
          <w:rFonts w:asciiTheme="majorHAnsi" w:eastAsiaTheme="majorEastAsia" w:hAnsiTheme="majorHAnsi" w:cstheme="majorBidi"/>
          <w:b/>
          <w:bCs/>
          <w:color w:val="1F1F1F"/>
          <w:vertAlign w:val="superscript"/>
          <w:lang w:val="en-US"/>
        </w:rPr>
        <w:t>th</w:t>
      </w:r>
      <w:r w:rsidRPr="00FD5239">
        <w:rPr>
          <w:rFonts w:asciiTheme="majorHAnsi" w:eastAsiaTheme="majorEastAsia" w:hAnsiTheme="majorHAnsi" w:cstheme="majorBidi"/>
          <w:b/>
          <w:bCs/>
          <w:color w:val="1F1F1F"/>
          <w:lang w:val="en-US"/>
        </w:rPr>
        <w:t xml:space="preserve"> of March</w:t>
      </w:r>
      <w:r w:rsidR="00000000" w:rsidRPr="00FD5239">
        <w:rPr>
          <w:rFonts w:asciiTheme="majorHAnsi" w:eastAsiaTheme="majorEastAsia" w:hAnsiTheme="majorHAnsi" w:cstheme="majorBidi"/>
          <w:b/>
          <w:bCs/>
          <w:color w:val="1F1F1F"/>
          <w:lang w:val="en-US"/>
        </w:rPr>
        <w:t xml:space="preserve"> 2026, 17h CET.</w:t>
      </w:r>
    </w:p>
    <w:p w14:paraId="33BA588F" w14:textId="115FCBAF" w:rsidR="005C04A3" w:rsidRDefault="005C04A3">
      <w:pPr>
        <w:rPr>
          <w:lang w:val="en-US"/>
        </w:rPr>
      </w:pPr>
    </w:p>
    <w:p w14:paraId="33BA5890" w14:textId="73B27775" w:rsidR="005C04A3" w:rsidRDefault="005C04A3">
      <w:pPr>
        <w:pStyle w:val="Ttulo4"/>
        <w:rPr>
          <w:lang w:val="en-US"/>
        </w:rPr>
      </w:pPr>
    </w:p>
    <w:sectPr w:rsidR="005C0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8B20" w14:textId="77777777" w:rsidR="0029436F" w:rsidRDefault="0029436F">
      <w:r>
        <w:separator/>
      </w:r>
    </w:p>
  </w:endnote>
  <w:endnote w:type="continuationSeparator" w:id="0">
    <w:p w14:paraId="4FB8A619" w14:textId="77777777" w:rsidR="0029436F" w:rsidRDefault="0029436F">
      <w:r>
        <w:continuationSeparator/>
      </w:r>
    </w:p>
  </w:endnote>
  <w:endnote w:type="continuationNotice" w:id="1">
    <w:p w14:paraId="2A8C4634" w14:textId="77777777" w:rsidR="0029436F" w:rsidRDefault="00294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127310"/>
      <w:docPartObj>
        <w:docPartGallery w:val="Page Numbers (Bottom of Page)"/>
        <w:docPartUnique/>
      </w:docPartObj>
    </w:sdtPr>
    <w:sdtContent>
      <w:p w14:paraId="33BA5897" w14:textId="77777777" w:rsidR="005C04A3" w:rsidRDefault="0000000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BA5898" w14:textId="77777777" w:rsidR="005C04A3" w:rsidRDefault="005C04A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5107"/>
      <w:docPartObj>
        <w:docPartGallery w:val="Page Numbers (Bottom of Page)"/>
        <w:docPartUnique/>
      </w:docPartObj>
    </w:sdtPr>
    <w:sdtContent>
      <w:p w14:paraId="33BA5899" w14:textId="77777777" w:rsidR="005C04A3" w:rsidRDefault="00000000">
        <w:pPr>
          <w:pStyle w:val="Piedepgina"/>
          <w:framePr w:wrap="none" w:vAnchor="text" w:hAnchor="page" w:x="11262" w:y="27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1</w:t>
        </w:r>
        <w:r>
          <w:rPr>
            <w:rStyle w:val="Nmerodepgina"/>
          </w:rPr>
          <w:fldChar w:fldCharType="end"/>
        </w:r>
      </w:p>
    </w:sdtContent>
  </w:sdt>
  <w:p w14:paraId="33BA589A" w14:textId="77777777" w:rsidR="005C04A3" w:rsidRDefault="005C04A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89C" w14:textId="77777777" w:rsidR="005C04A3" w:rsidRDefault="005C0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4E94" w14:textId="77777777" w:rsidR="0029436F" w:rsidRDefault="0029436F">
      <w:r>
        <w:separator/>
      </w:r>
    </w:p>
  </w:footnote>
  <w:footnote w:type="continuationSeparator" w:id="0">
    <w:p w14:paraId="171096BD" w14:textId="77777777" w:rsidR="0029436F" w:rsidRDefault="0029436F">
      <w:r>
        <w:continuationSeparator/>
      </w:r>
    </w:p>
  </w:footnote>
  <w:footnote w:type="continuationNotice" w:id="1">
    <w:p w14:paraId="54C94293" w14:textId="77777777" w:rsidR="0029436F" w:rsidRDefault="00294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895" w14:textId="77777777" w:rsidR="005C04A3" w:rsidRDefault="0000000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699750"/>
              <wp:effectExtent l="0" t="0" r="0" b="0"/>
              <wp:wrapNone/>
              <wp:docPr id="2" name="WordPictureWatermark104166064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ocument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699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41660646" o:spid="_x0000_s1" type="#_x0000_t75" style="position:absolute;z-index:-4294443009;o:allowoverlap:true;o:allowincell:false;mso-position-horizontal-relative:margin;mso-position-horizontal:center;mso-position-vertical-relative:margin;mso-position-vertical:center;width:596.00pt;height:842.5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896" w14:textId="77777777" w:rsidR="005C04A3" w:rsidRDefault="0000000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699750"/>
              <wp:effectExtent l="0" t="0" r="0" b="0"/>
              <wp:wrapNone/>
              <wp:docPr id="1" name="WordPictureWatermark104166064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ocument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699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41660647" o:spid="_x0000_s0" type="#_x0000_t75" style="position:absolute;z-index:-4294443010;o:allowoverlap:true;o:allowincell:false;mso-position-horizontal-relative:margin;mso-position-horizontal:center;mso-position-vertical-relative:margin;mso-position-vertical:center;width:596.00pt;height:842.5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89B" w14:textId="77777777" w:rsidR="005C04A3" w:rsidRDefault="0000000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699750"/>
              <wp:effectExtent l="0" t="0" r="0" b="0"/>
              <wp:wrapNone/>
              <wp:docPr id="3" name="WordPictureWatermark104166064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Document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699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41660645" o:spid="_x0000_s2" type="#_x0000_t75" style="position:absolute;z-index:-251658240;o:allowoverlap:true;o:allowincell:false;mso-position-horizontal-relative:margin;mso-position-horizontal:center;mso-position-vertical-relative:margin;mso-position-vertical:center;width:596.00pt;height:842.5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F107"/>
    <w:multiLevelType w:val="multilevel"/>
    <w:tmpl w:val="CCA67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D133"/>
    <w:multiLevelType w:val="multilevel"/>
    <w:tmpl w:val="44583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B53C"/>
    <w:multiLevelType w:val="multilevel"/>
    <w:tmpl w:val="76785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119"/>
    <w:multiLevelType w:val="multilevel"/>
    <w:tmpl w:val="B43E2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E153D62"/>
    <w:multiLevelType w:val="multilevel"/>
    <w:tmpl w:val="54F47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55AE"/>
    <w:multiLevelType w:val="multilevel"/>
    <w:tmpl w:val="0262C83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A850AA9"/>
    <w:multiLevelType w:val="multilevel"/>
    <w:tmpl w:val="07D60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DF1"/>
    <w:multiLevelType w:val="multilevel"/>
    <w:tmpl w:val="55E22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5F88"/>
    <w:multiLevelType w:val="multilevel"/>
    <w:tmpl w:val="1444F3CC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F45E"/>
    <w:multiLevelType w:val="multilevel"/>
    <w:tmpl w:val="669CD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85EBA"/>
    <w:multiLevelType w:val="multilevel"/>
    <w:tmpl w:val="B54211B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01E133"/>
    <w:multiLevelType w:val="multilevel"/>
    <w:tmpl w:val="4F2A7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43D7A"/>
    <w:multiLevelType w:val="multilevel"/>
    <w:tmpl w:val="00EA8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3DC"/>
    <w:multiLevelType w:val="multilevel"/>
    <w:tmpl w:val="0C0A001D"/>
    <w:styleLink w:val="CurrentList1"/>
    <w:lvl w:ilvl="0">
      <w:start w:val="1"/>
      <w:numFmt w:val="decimal"/>
      <w:pStyle w:val="CurrentList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99DF12"/>
    <w:multiLevelType w:val="multilevel"/>
    <w:tmpl w:val="8662F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123E"/>
    <w:multiLevelType w:val="multilevel"/>
    <w:tmpl w:val="6F3E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3A674A7"/>
    <w:multiLevelType w:val="multilevel"/>
    <w:tmpl w:val="2AF09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801C9"/>
    <w:multiLevelType w:val="multilevel"/>
    <w:tmpl w:val="0B5E7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95941"/>
    <w:multiLevelType w:val="multilevel"/>
    <w:tmpl w:val="FE48B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03CD"/>
    <w:multiLevelType w:val="multilevel"/>
    <w:tmpl w:val="48D0C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D6EAF"/>
    <w:multiLevelType w:val="multilevel"/>
    <w:tmpl w:val="EF6CA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3AE0"/>
    <w:multiLevelType w:val="multilevel"/>
    <w:tmpl w:val="3F24B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13A74"/>
    <w:multiLevelType w:val="multilevel"/>
    <w:tmpl w:val="DF729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12805">
    <w:abstractNumId w:val="12"/>
  </w:num>
  <w:num w:numId="2" w16cid:durableId="645665433">
    <w:abstractNumId w:val="9"/>
  </w:num>
  <w:num w:numId="3" w16cid:durableId="2058891740">
    <w:abstractNumId w:val="7"/>
  </w:num>
  <w:num w:numId="4" w16cid:durableId="775754894">
    <w:abstractNumId w:val="2"/>
  </w:num>
  <w:num w:numId="5" w16cid:durableId="1738430746">
    <w:abstractNumId w:val="16"/>
  </w:num>
  <w:num w:numId="6" w16cid:durableId="739716231">
    <w:abstractNumId w:val="18"/>
  </w:num>
  <w:num w:numId="7" w16cid:durableId="1732192864">
    <w:abstractNumId w:val="0"/>
  </w:num>
  <w:num w:numId="8" w16cid:durableId="611476411">
    <w:abstractNumId w:val="1"/>
  </w:num>
  <w:num w:numId="9" w16cid:durableId="572007944">
    <w:abstractNumId w:val="4"/>
  </w:num>
  <w:num w:numId="10" w16cid:durableId="1670868012">
    <w:abstractNumId w:val="11"/>
  </w:num>
  <w:num w:numId="11" w16cid:durableId="1098873033">
    <w:abstractNumId w:val="17"/>
  </w:num>
  <w:num w:numId="12" w16cid:durableId="36705816">
    <w:abstractNumId w:val="22"/>
  </w:num>
  <w:num w:numId="13" w16cid:durableId="925266167">
    <w:abstractNumId w:val="19"/>
  </w:num>
  <w:num w:numId="14" w16cid:durableId="1012296806">
    <w:abstractNumId w:val="6"/>
  </w:num>
  <w:num w:numId="15" w16cid:durableId="639655773">
    <w:abstractNumId w:val="21"/>
  </w:num>
  <w:num w:numId="16" w16cid:durableId="214396084">
    <w:abstractNumId w:val="20"/>
  </w:num>
  <w:num w:numId="17" w16cid:durableId="488910780">
    <w:abstractNumId w:val="14"/>
  </w:num>
  <w:num w:numId="18" w16cid:durableId="364915188">
    <w:abstractNumId w:val="8"/>
  </w:num>
  <w:num w:numId="19" w16cid:durableId="849949191">
    <w:abstractNumId w:val="3"/>
  </w:num>
  <w:num w:numId="20" w16cid:durableId="576092057">
    <w:abstractNumId w:val="15"/>
  </w:num>
  <w:num w:numId="21" w16cid:durableId="1352221241">
    <w:abstractNumId w:val="13"/>
  </w:num>
  <w:num w:numId="22" w16cid:durableId="1593002355">
    <w:abstractNumId w:val="10"/>
  </w:num>
  <w:num w:numId="23" w16cid:durableId="458035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A3"/>
    <w:rsid w:val="0029436F"/>
    <w:rsid w:val="005C04A3"/>
    <w:rsid w:val="00EA7A3F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1340"/>
  <w15:docId w15:val="{6813B25C-ED91-4B9E-8756-B8F53A6D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4" w:space="1" w:color="1FE57D"/>
      </w:pBd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pBdr>
        <w:bottom w:val="single" w:sz="4" w:space="1" w:color="1FE57D"/>
      </w:pBdr>
      <w:spacing w:before="160" w:after="80" w:line="259" w:lineRule="auto"/>
      <w:outlineLvl w:val="1"/>
    </w:pPr>
    <w:rPr>
      <w:rFonts w:ascii="Calibri" w:eastAsiaTheme="majorEastAsia" w:hAnsi="Calibri" w:cstheme="majorBidi"/>
      <w:b/>
      <w:color w:val="000000" w:themeColor="text1"/>
      <w:sz w:val="36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uentedeprrafopredete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uentedeprrafopredeter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character" w:customStyle="1" w:styleId="Ttulo2Car">
    <w:name w:val="Título 2 Car"/>
    <w:basedOn w:val="Fuentedeprrafopredeter"/>
    <w:link w:val="Ttulo2"/>
    <w:uiPriority w:val="9"/>
    <w:rPr>
      <w:rFonts w:ascii="Calibri" w:eastAsiaTheme="majorEastAsia" w:hAnsi="Calibri" w:cstheme="majorBidi"/>
      <w:b/>
      <w:color w:val="000000" w:themeColor="text1"/>
      <w:sz w:val="36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numbering" w:customStyle="1" w:styleId="CurrentList1">
    <w:name w:val="Current List1"/>
    <w:uiPriority w:val="99"/>
    <w:pPr>
      <w:numPr>
        <w:numId w:val="21"/>
      </w:numPr>
    </w:p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160"/>
    </w:pPr>
    <w:rPr>
      <w:rFonts w:eastAsiaTheme="minorEastAsia" w:cs="Times New Roman (Body CS)"/>
      <w:color w:val="000000" w:themeColor="text1"/>
      <w:sz w:val="28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inorEastAsia" w:cs="Times New Roman (Body CS)"/>
      <w:color w:val="000000" w:themeColor="text1"/>
      <w:sz w:val="28"/>
      <w:szCs w:val="22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b/>
      <w:spacing w:val="-10"/>
      <w:sz w:val="72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spacing w:val="-10"/>
      <w:sz w:val="72"/>
      <w:szCs w:val="5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D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omas@anysolution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5E45C0-8AF6-4E4D-B42A-01A74DC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 Zornik</dc:creator>
  <cp:keywords/>
  <dc:description/>
  <cp:lastModifiedBy>Lidia Thomas Catala</cp:lastModifiedBy>
  <cp:revision>31</cp:revision>
  <dcterms:created xsi:type="dcterms:W3CDTF">2024-10-18T06:16:00Z</dcterms:created>
  <dcterms:modified xsi:type="dcterms:W3CDTF">2026-02-20T09:23:00Z</dcterms:modified>
</cp:coreProperties>
</file>